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7F" w:rsidRDefault="00B7257F" w:rsidP="00B7257F">
      <w:pPr>
        <w:jc w:val="center"/>
      </w:pPr>
    </w:p>
    <w:p w:rsidR="00B7257F" w:rsidRPr="00D334DA" w:rsidRDefault="0016498A" w:rsidP="00B7257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AB3B3F" wp14:editId="610CC1F7">
            <wp:extent cx="1957705" cy="1346346"/>
            <wp:effectExtent l="95250" t="152400" r="80645" b="120650"/>
            <wp:docPr id="235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0920">
                      <a:off x="0" y="0"/>
                      <a:ext cx="1968536" cy="13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B5A6D">
        <w:rPr>
          <w:noProof/>
          <w:lang w:eastAsia="ru-RU"/>
        </w:rPr>
        <w:drawing>
          <wp:inline distT="0" distB="0" distL="0" distR="0" wp14:anchorId="48F10E30" wp14:editId="62BA26F8">
            <wp:extent cx="1930173" cy="1357125"/>
            <wp:effectExtent l="95250" t="152400" r="89535" b="128905"/>
            <wp:docPr id="245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941">
                      <a:off x="0" y="0"/>
                      <a:ext cx="1944052" cy="13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257F" w:rsidRPr="00D334DA" w:rsidRDefault="00B7257F" w:rsidP="00B7257F">
      <w:pPr>
        <w:jc w:val="center"/>
        <w:rPr>
          <w:rFonts w:ascii="Times New Roman" w:hAnsi="Times New Roman" w:cs="Times New Roman"/>
        </w:rPr>
      </w:pPr>
    </w:p>
    <w:p w:rsidR="00B7257F" w:rsidRPr="00D334DA" w:rsidRDefault="00FB5A6D" w:rsidP="00B7257F">
      <w:pPr>
        <w:jc w:val="center"/>
        <w:rPr>
          <w:rFonts w:ascii="Times New Roman" w:hAnsi="Times New Roman" w:cs="Times New Roman"/>
        </w:rPr>
      </w:pPr>
      <w:r w:rsidRPr="00D334D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FE344D" wp14:editId="7D294449">
            <wp:extent cx="2028683" cy="1384300"/>
            <wp:effectExtent l="0" t="0" r="0" b="0"/>
            <wp:docPr id="348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97" cy="13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334DA">
        <w:rPr>
          <w:rFonts w:ascii="Times New Roman" w:hAnsi="Times New Roman" w:cs="Times New Roman"/>
          <w:noProof/>
          <w:lang w:eastAsia="ru-RU"/>
        </w:rPr>
        <w:t xml:space="preserve">   </w:t>
      </w:r>
      <w:r w:rsidRPr="00D334D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B7E629" wp14:editId="1305A90F">
            <wp:extent cx="1934841" cy="1364284"/>
            <wp:effectExtent l="0" t="0" r="0" b="0"/>
            <wp:docPr id="327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00" cy="13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257F" w:rsidRPr="00D334DA" w:rsidRDefault="00B7257F" w:rsidP="00B7257F">
      <w:pPr>
        <w:jc w:val="center"/>
        <w:rPr>
          <w:rFonts w:ascii="Times New Roman" w:hAnsi="Times New Roman" w:cs="Times New Roman"/>
        </w:rPr>
      </w:pPr>
    </w:p>
    <w:p w:rsidR="00532B28" w:rsidRPr="00645E62" w:rsidRDefault="0016498A" w:rsidP="00645E62">
      <w:pPr>
        <w:jc w:val="center"/>
        <w:rPr>
          <w:rFonts w:ascii="Times New Roman" w:hAnsi="Times New Roman" w:cs="Times New Roman"/>
          <w:color w:val="0563C1" w:themeColor="hyperlink"/>
          <w:u w:val="single"/>
        </w:rPr>
      </w:pPr>
      <w:r w:rsidRPr="00D334D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638165" wp14:editId="5D7AE0C3">
            <wp:extent cx="1914789" cy="1376549"/>
            <wp:effectExtent l="76200" t="95250" r="47625" b="71755"/>
            <wp:docPr id="593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9991">
                      <a:off x="0" y="0"/>
                      <a:ext cx="1921470" cy="13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B5A6D" w:rsidRPr="00D334D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75DEAE" wp14:editId="6CEC83E9">
            <wp:extent cx="2024779" cy="1377315"/>
            <wp:effectExtent l="76200" t="114300" r="71120" b="108585"/>
            <wp:docPr id="1" name="Рисунок 1" descr="C:\Users\Детский дом\Desktop\Чайка Собаки для детей\5Q7B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дом\Desktop\Чайка Собаки для детей\5Q7B8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0431">
                      <a:off x="0" y="0"/>
                      <a:ext cx="2031939" cy="13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554" w:rsidRPr="00D334DA">
        <w:rPr>
          <w:rFonts w:ascii="Times New Roman" w:hAnsi="Times New Roman" w:cs="Times New Roman"/>
        </w:rPr>
        <w:t>Контактная информация:</w:t>
      </w:r>
      <w:r w:rsidR="00E810AE" w:rsidRPr="00D334D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D334DA">
        <w:rPr>
          <w:rFonts w:ascii="Times New Roman" w:hAnsi="Times New Roman" w:cs="Times New Roman"/>
        </w:rPr>
        <w:t xml:space="preserve">г. </w:t>
      </w:r>
      <w:r w:rsidR="00E810AE" w:rsidRPr="00D334DA">
        <w:rPr>
          <w:rFonts w:ascii="Times New Roman" w:hAnsi="Times New Roman" w:cs="Times New Roman"/>
        </w:rPr>
        <w:t xml:space="preserve">Ярославль, </w:t>
      </w:r>
      <w:r w:rsidR="00D334DA">
        <w:rPr>
          <w:rFonts w:ascii="Times New Roman" w:hAnsi="Times New Roman" w:cs="Times New Roman"/>
        </w:rPr>
        <w:t>ул. А. Невского, д.</w:t>
      </w:r>
      <w:r w:rsidR="00D334DA" w:rsidRPr="00D334DA">
        <w:rPr>
          <w:rFonts w:ascii="Times New Roman" w:hAnsi="Times New Roman" w:cs="Times New Roman"/>
        </w:rPr>
        <w:t xml:space="preserve"> 7а</w:t>
      </w:r>
      <w:r w:rsidR="00D334DA">
        <w:rPr>
          <w:rFonts w:ascii="Times New Roman" w:hAnsi="Times New Roman" w:cs="Times New Roman"/>
        </w:rPr>
        <w:t>,</w:t>
      </w:r>
      <w:r w:rsidR="00E810AE" w:rsidRPr="00D334DA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D334DA">
        <w:rPr>
          <w:rFonts w:ascii="Times New Roman" w:hAnsi="Times New Roman" w:cs="Times New Roman"/>
        </w:rPr>
        <w:t xml:space="preserve">                       </w:t>
      </w:r>
      <w:r w:rsidR="00E810AE" w:rsidRPr="00D334DA">
        <w:rPr>
          <w:rFonts w:ascii="Times New Roman" w:hAnsi="Times New Roman" w:cs="Times New Roman"/>
        </w:rPr>
        <w:t xml:space="preserve">                                                                      МУ детский дом «Чайка»                                                                                    Телефон: 8 (4852) 57-88-89, 8(4852) 57-86-00                                                           Адрес электронной почты: </w:t>
      </w:r>
      <w:hyperlink r:id="rId11" w:history="1">
        <w:r w:rsidR="00E810AE" w:rsidRPr="00D334DA">
          <w:rPr>
            <w:rStyle w:val="a3"/>
            <w:rFonts w:ascii="Times New Roman" w:hAnsi="Times New Roman" w:cs="Times New Roman"/>
            <w:lang w:val="en-US"/>
          </w:rPr>
          <w:t>detdom</w:t>
        </w:r>
        <w:r w:rsidR="00E810AE" w:rsidRPr="00D334DA">
          <w:rPr>
            <w:rStyle w:val="a3"/>
            <w:rFonts w:ascii="Times New Roman" w:hAnsi="Times New Roman" w:cs="Times New Roman"/>
          </w:rPr>
          <w:t>1.</w:t>
        </w:r>
        <w:r w:rsidR="00E810AE" w:rsidRPr="00D334DA">
          <w:rPr>
            <w:rStyle w:val="a3"/>
            <w:rFonts w:ascii="Times New Roman" w:hAnsi="Times New Roman" w:cs="Times New Roman"/>
            <w:lang w:val="en-US"/>
          </w:rPr>
          <w:t>yar</w:t>
        </w:r>
        <w:r w:rsidR="00E810AE" w:rsidRPr="00D334DA">
          <w:rPr>
            <w:rStyle w:val="a3"/>
            <w:rFonts w:ascii="Times New Roman" w:hAnsi="Times New Roman" w:cs="Times New Roman"/>
          </w:rPr>
          <w:t>@</w:t>
        </w:r>
        <w:r w:rsidR="00E810AE" w:rsidRPr="00D334DA">
          <w:rPr>
            <w:rStyle w:val="a3"/>
            <w:rFonts w:ascii="Times New Roman" w:hAnsi="Times New Roman" w:cs="Times New Roman"/>
            <w:lang w:val="en-US"/>
          </w:rPr>
          <w:t>yandex</w:t>
        </w:r>
        <w:r w:rsidR="00E810AE" w:rsidRPr="00D334DA">
          <w:rPr>
            <w:rStyle w:val="a3"/>
            <w:rFonts w:ascii="Times New Roman" w:hAnsi="Times New Roman" w:cs="Times New Roman"/>
          </w:rPr>
          <w:t>.</w:t>
        </w:r>
        <w:r w:rsidR="00E810AE" w:rsidRPr="00D334DA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="00D334DA">
        <w:rPr>
          <w:rStyle w:val="a3"/>
          <w:rFonts w:ascii="Times New Roman" w:hAnsi="Times New Roman" w:cs="Times New Roman"/>
        </w:rPr>
        <w:t xml:space="preserve">                                           </w:t>
      </w:r>
      <w:r w:rsidR="00D334DA" w:rsidRPr="00D334DA">
        <w:rPr>
          <w:rStyle w:val="a3"/>
          <w:rFonts w:ascii="Times New Roman" w:hAnsi="Times New Roman" w:cs="Times New Roman"/>
          <w:color w:val="auto"/>
          <w:u w:val="none"/>
        </w:rPr>
        <w:t>Адрес сайта</w:t>
      </w:r>
      <w:r w:rsidR="00D334DA">
        <w:rPr>
          <w:rStyle w:val="a3"/>
          <w:rFonts w:ascii="Times New Roman" w:hAnsi="Times New Roman" w:cs="Times New Roman"/>
        </w:rPr>
        <w:t xml:space="preserve">: </w:t>
      </w:r>
      <w:r w:rsidR="00D334DA">
        <w:rPr>
          <w:rStyle w:val="a3"/>
          <w:rFonts w:ascii="Times New Roman" w:hAnsi="Times New Roman" w:cs="Times New Roman"/>
          <w:lang w:val="en-US"/>
        </w:rPr>
        <w:t>http</w:t>
      </w:r>
      <w:r w:rsidR="00D334DA">
        <w:rPr>
          <w:rStyle w:val="a3"/>
          <w:rFonts w:ascii="Times New Roman" w:hAnsi="Times New Roman" w:cs="Times New Roman"/>
        </w:rPr>
        <w:t>:</w:t>
      </w:r>
      <w:r w:rsidR="00D334DA" w:rsidRPr="00D334DA">
        <w:rPr>
          <w:rStyle w:val="a3"/>
          <w:rFonts w:ascii="Times New Roman" w:hAnsi="Times New Roman" w:cs="Times New Roman"/>
        </w:rPr>
        <w:t>//</w:t>
      </w:r>
      <w:r w:rsidR="00D334DA">
        <w:rPr>
          <w:rStyle w:val="a3"/>
          <w:rFonts w:ascii="Times New Roman" w:hAnsi="Times New Roman" w:cs="Times New Roman"/>
          <w:lang w:val="en-US"/>
        </w:rPr>
        <w:t>yar</w:t>
      </w:r>
      <w:r w:rsidR="00D334DA" w:rsidRPr="00D334DA">
        <w:rPr>
          <w:rStyle w:val="a3"/>
          <w:rFonts w:ascii="Times New Roman" w:hAnsi="Times New Roman" w:cs="Times New Roman"/>
        </w:rPr>
        <w:t>1</w:t>
      </w:r>
      <w:r w:rsidR="00D334DA">
        <w:rPr>
          <w:rStyle w:val="a3"/>
          <w:rFonts w:ascii="Times New Roman" w:hAnsi="Times New Roman" w:cs="Times New Roman"/>
          <w:lang w:val="en-US"/>
        </w:rPr>
        <w:t>dom</w:t>
      </w:r>
      <w:r w:rsidR="00D334DA" w:rsidRPr="00D334DA">
        <w:rPr>
          <w:rStyle w:val="a3"/>
          <w:rFonts w:ascii="Times New Roman" w:hAnsi="Times New Roman" w:cs="Times New Roman"/>
        </w:rPr>
        <w:t>.</w:t>
      </w:r>
      <w:r w:rsidR="00D334DA">
        <w:rPr>
          <w:rStyle w:val="a3"/>
          <w:rFonts w:ascii="Times New Roman" w:hAnsi="Times New Roman" w:cs="Times New Roman"/>
          <w:lang w:val="en-US"/>
        </w:rPr>
        <w:t>edu</w:t>
      </w:r>
      <w:r w:rsidR="00D334DA" w:rsidRPr="00D334DA">
        <w:rPr>
          <w:rStyle w:val="a3"/>
          <w:rFonts w:ascii="Times New Roman" w:hAnsi="Times New Roman" w:cs="Times New Roman"/>
        </w:rPr>
        <w:t>.</w:t>
      </w:r>
      <w:r w:rsidR="00D334DA">
        <w:rPr>
          <w:rStyle w:val="a3"/>
          <w:rFonts w:ascii="Times New Roman" w:hAnsi="Times New Roman" w:cs="Times New Roman"/>
          <w:lang w:val="en-US"/>
        </w:rPr>
        <w:t>yar</w:t>
      </w:r>
      <w:r w:rsidR="00D334DA" w:rsidRPr="00D334DA">
        <w:rPr>
          <w:rStyle w:val="a3"/>
          <w:rFonts w:ascii="Times New Roman" w:hAnsi="Times New Roman" w:cs="Times New Roman"/>
        </w:rPr>
        <w:t>.</w:t>
      </w:r>
    </w:p>
    <w:p w:rsidR="00532B28" w:rsidRPr="00D334DA" w:rsidRDefault="00532B28" w:rsidP="00532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34DA">
        <w:rPr>
          <w:rFonts w:ascii="Times New Roman" w:hAnsi="Times New Roman" w:cs="Times New Roman"/>
          <w:sz w:val="24"/>
          <w:szCs w:val="24"/>
        </w:rPr>
        <w:t>Муниципальное учреждение детский дом – центр педагогической, медицинской и социальной помощи семье «Чайка»</w:t>
      </w:r>
    </w:p>
    <w:p w:rsidR="00532B28" w:rsidRPr="00D334DA" w:rsidRDefault="00532B28" w:rsidP="00532B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554" w:rsidRPr="00D334DA" w:rsidRDefault="00822554" w:rsidP="00822554">
      <w:pPr>
        <w:jc w:val="center"/>
        <w:rPr>
          <w:rFonts w:ascii="Times New Roman" w:hAnsi="Times New Roman" w:cs="Times New Roman"/>
          <w:sz w:val="32"/>
          <w:szCs w:val="32"/>
        </w:rPr>
      </w:pPr>
      <w:r w:rsidRPr="00D334DA">
        <w:rPr>
          <w:rFonts w:ascii="Times New Roman" w:hAnsi="Times New Roman" w:cs="Times New Roman"/>
          <w:sz w:val="32"/>
          <w:szCs w:val="32"/>
        </w:rPr>
        <w:t>Региональный с</w:t>
      </w:r>
      <w:r w:rsidRPr="00D334DA">
        <w:rPr>
          <w:rFonts w:ascii="Times New Roman" w:hAnsi="Times New Roman" w:cs="Times New Roman"/>
          <w:sz w:val="32"/>
          <w:szCs w:val="32"/>
        </w:rPr>
        <w:t xml:space="preserve">еминар  </w:t>
      </w:r>
    </w:p>
    <w:p w:rsidR="00D334DA" w:rsidRPr="00D334DA" w:rsidRDefault="00822554" w:rsidP="00645E62">
      <w:pPr>
        <w:jc w:val="center"/>
        <w:rPr>
          <w:rFonts w:ascii="Times New Roman" w:hAnsi="Times New Roman" w:cs="Times New Roman"/>
          <w:sz w:val="32"/>
          <w:szCs w:val="32"/>
        </w:rPr>
      </w:pPr>
      <w:r w:rsidRPr="00D334DA">
        <w:rPr>
          <w:rFonts w:ascii="Times New Roman" w:hAnsi="Times New Roman" w:cs="Times New Roman"/>
          <w:sz w:val="32"/>
          <w:szCs w:val="32"/>
        </w:rPr>
        <w:t xml:space="preserve">Проектирование психологически </w:t>
      </w:r>
      <w:r w:rsidRPr="00D334DA">
        <w:rPr>
          <w:rFonts w:ascii="Times New Roman" w:hAnsi="Times New Roman" w:cs="Times New Roman"/>
          <w:sz w:val="32"/>
          <w:szCs w:val="32"/>
        </w:rPr>
        <w:t>безопасной среды в детском доме</w:t>
      </w:r>
    </w:p>
    <w:p w:rsidR="00D334DA" w:rsidRDefault="00822554" w:rsidP="00645E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4DA">
        <w:rPr>
          <w:rFonts w:ascii="Times New Roman" w:hAnsi="Times New Roman" w:cs="Times New Roman"/>
          <w:sz w:val="28"/>
          <w:szCs w:val="28"/>
        </w:rPr>
        <w:t>(в рамках реализации базовой площадки</w:t>
      </w:r>
      <w:r w:rsidRPr="00D334DA">
        <w:rPr>
          <w:rFonts w:ascii="Times New Roman" w:hAnsi="Times New Roman" w:cs="Times New Roman"/>
          <w:sz w:val="24"/>
          <w:szCs w:val="24"/>
        </w:rPr>
        <w:t xml:space="preserve"> </w:t>
      </w:r>
      <w:r w:rsidRPr="00D334DA">
        <w:rPr>
          <w:rFonts w:ascii="Times New Roman" w:hAnsi="Times New Roman" w:cs="Times New Roman"/>
          <w:sz w:val="24"/>
          <w:szCs w:val="24"/>
        </w:rPr>
        <w:t>ГАУ ДПО ЯО ИРО</w:t>
      </w:r>
      <w:r w:rsidRPr="00D334DA">
        <w:rPr>
          <w:rFonts w:ascii="Times New Roman" w:hAnsi="Times New Roman" w:cs="Times New Roman"/>
          <w:sz w:val="28"/>
          <w:szCs w:val="28"/>
        </w:rPr>
        <w:t xml:space="preserve"> </w:t>
      </w:r>
      <w:r w:rsidR="00532B28" w:rsidRPr="00D334DA">
        <w:rPr>
          <w:rFonts w:ascii="Times New Roman" w:hAnsi="Times New Roman" w:cs="Times New Roman"/>
          <w:sz w:val="28"/>
          <w:szCs w:val="28"/>
        </w:rPr>
        <w:t>«Создание условий для психологического благополучия воспитанников детского дома»</w:t>
      </w:r>
      <w:r w:rsidRPr="00D334DA">
        <w:rPr>
          <w:rFonts w:ascii="Times New Roman" w:hAnsi="Times New Roman" w:cs="Times New Roman"/>
          <w:sz w:val="28"/>
          <w:szCs w:val="28"/>
        </w:rPr>
        <w:t>)</w:t>
      </w:r>
    </w:p>
    <w:p w:rsidR="00EF5D6D" w:rsidRPr="00D334DA" w:rsidRDefault="00EF5D6D" w:rsidP="00645E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B28" w:rsidRDefault="00532B28" w:rsidP="00645E6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D9BEC" wp14:editId="6D536647">
            <wp:extent cx="3323590" cy="223823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41" cy="22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6D" w:rsidRDefault="00EF5D6D" w:rsidP="00EF5D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5E62" w:rsidRPr="00EF5D6D" w:rsidRDefault="00EF5D6D" w:rsidP="00EF5D6D">
      <w:pPr>
        <w:jc w:val="right"/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</w:pPr>
      <w:r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>«</w:t>
      </w:r>
      <w:r w:rsidR="00645E62"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 xml:space="preserve">Нельзя кого-либо </w:t>
      </w:r>
      <w:r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 xml:space="preserve">изменить, передавая ему готовый опыт. Можно лишь создать атмосферу, способствующую развитию </w:t>
      </w:r>
      <w:proofErr w:type="gramStart"/>
      <w:r w:rsidR="00645E62"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>человека</w:t>
      </w:r>
      <w:r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 xml:space="preserve">»   </w:t>
      </w:r>
      <w:proofErr w:type="gramEnd"/>
      <w:r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 xml:space="preserve">                                                                     </w:t>
      </w:r>
      <w:proofErr w:type="spellStart"/>
      <w:r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>К.</w:t>
      </w:r>
      <w:r w:rsidR="00645E62" w:rsidRPr="00EF5D6D">
        <w:rPr>
          <w:rFonts w:ascii="Times New Roman" w:hAnsi="Times New Roman" w:cs="Times New Roman"/>
          <w:i/>
          <w:color w:val="385623" w:themeColor="accent6" w:themeShade="80"/>
          <w:sz w:val="24"/>
          <w:szCs w:val="24"/>
        </w:rPr>
        <w:t>Роджерс</w:t>
      </w:r>
      <w:proofErr w:type="spellEnd"/>
    </w:p>
    <w:p w:rsidR="00645E62" w:rsidRDefault="00645E62" w:rsidP="00532B28">
      <w:pPr>
        <w:rPr>
          <w:sz w:val="28"/>
          <w:szCs w:val="28"/>
        </w:rPr>
      </w:pPr>
    </w:p>
    <w:p w:rsidR="00532B28" w:rsidRPr="00EF5D6D" w:rsidRDefault="00EF5D6D" w:rsidP="00532B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Ярославль, 25 апреля 2018 г.</w:t>
      </w:r>
    </w:p>
    <w:p w:rsidR="00532B28" w:rsidRDefault="00532B28" w:rsidP="00532B28">
      <w:pPr>
        <w:rPr>
          <w:sz w:val="28"/>
          <w:szCs w:val="28"/>
        </w:rPr>
      </w:pPr>
    </w:p>
    <w:p w:rsidR="004339DC" w:rsidRPr="00D334DA" w:rsidRDefault="00D334DA" w:rsidP="004339DC">
      <w:pPr>
        <w:spacing w:line="240" w:lineRule="auto"/>
        <w:ind w:left="851" w:hanging="851"/>
        <w:jc w:val="center"/>
        <w:rPr>
          <w:rFonts w:ascii="Times New Roman" w:hAnsi="Times New Roman" w:cs="Times New Roman"/>
          <w:sz w:val="32"/>
          <w:szCs w:val="32"/>
        </w:rPr>
      </w:pPr>
      <w:r w:rsidRPr="00D334DA">
        <w:rPr>
          <w:rFonts w:ascii="Times New Roman" w:hAnsi="Times New Roman" w:cs="Times New Roman"/>
          <w:sz w:val="32"/>
          <w:szCs w:val="32"/>
        </w:rPr>
        <w:t>Программа семинара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2790"/>
        <w:gridCol w:w="3495"/>
      </w:tblGrid>
      <w:tr w:rsidR="00D334DA" w:rsidRPr="00645E62" w:rsidTr="00645E62">
        <w:tc>
          <w:tcPr>
            <w:tcW w:w="862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10.00-10</w:t>
            </w:r>
            <w:r w:rsidR="00D334DA" w:rsidRPr="00645E6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790" w:type="dxa"/>
          </w:tcPr>
          <w:p w:rsidR="004339DC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Встреча и регистрация участников семинара</w:t>
            </w:r>
          </w:p>
        </w:tc>
        <w:tc>
          <w:tcPr>
            <w:tcW w:w="3495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D334DA" w:rsidRPr="00645E62" w:rsidTr="00645E62">
        <w:tc>
          <w:tcPr>
            <w:tcW w:w="862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10.10-10</w:t>
            </w:r>
            <w:r w:rsidR="00D334DA" w:rsidRPr="00645E62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2790" w:type="dxa"/>
          </w:tcPr>
          <w:p w:rsidR="00D334DA" w:rsidRPr="00645E62" w:rsidRDefault="004339DC" w:rsidP="00433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Кофе – брейк</w:t>
            </w:r>
          </w:p>
          <w:p w:rsidR="004339DC" w:rsidRPr="00645E62" w:rsidRDefault="004339DC" w:rsidP="004339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95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D334DA" w:rsidRPr="00645E62" w:rsidTr="00645E62">
        <w:tc>
          <w:tcPr>
            <w:tcW w:w="862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2790" w:type="dxa"/>
          </w:tcPr>
          <w:p w:rsidR="00D334DA" w:rsidRPr="00645E62" w:rsidRDefault="00613709" w:rsidP="0061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семинара                                            </w:t>
            </w:r>
          </w:p>
        </w:tc>
        <w:tc>
          <w:tcPr>
            <w:tcW w:w="3495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Боярова Елена Станиславовна-старший преподаватель кафедры общей педагогики и психологии ГАУ ДПО ЯО ИРО, «Почетный работник общего образования», руководитель базовой площадки</w:t>
            </w:r>
          </w:p>
        </w:tc>
      </w:tr>
      <w:tr w:rsidR="00D334DA" w:rsidRPr="00645E62" w:rsidTr="00645E62">
        <w:tc>
          <w:tcPr>
            <w:tcW w:w="862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10.40-10.50</w:t>
            </w:r>
          </w:p>
        </w:tc>
        <w:tc>
          <w:tcPr>
            <w:tcW w:w="2790" w:type="dxa"/>
          </w:tcPr>
          <w:p w:rsidR="00EF5D6D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«Развити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 xml:space="preserve">е инфраструктуры детского дома 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как фактор психологического благопол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>учия воспитанников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»       </w:t>
            </w:r>
          </w:p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3495" w:type="dxa"/>
          </w:tcPr>
          <w:p w:rsidR="00D334DA" w:rsidRPr="00645E62" w:rsidRDefault="00613709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Петрова Светлана Андреевна – директор 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>детского дома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, «Почетный работник общего образования»</w:t>
            </w:r>
          </w:p>
        </w:tc>
      </w:tr>
      <w:tr w:rsidR="00D334DA" w:rsidRPr="00645E62" w:rsidTr="00645E62">
        <w:tc>
          <w:tcPr>
            <w:tcW w:w="862" w:type="dxa"/>
          </w:tcPr>
          <w:p w:rsidR="00D334DA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10.50-11.1</w:t>
            </w:r>
            <w:r w:rsidR="00613709" w:rsidRPr="00645E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</w:tcPr>
          <w:p w:rsidR="00D334DA" w:rsidRPr="00645E62" w:rsidRDefault="00613709" w:rsidP="0061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среды в детском доме»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95" w:type="dxa"/>
          </w:tcPr>
          <w:p w:rsidR="00D334DA" w:rsidRPr="00645E62" w:rsidRDefault="00613709" w:rsidP="0061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Резчикова Ольга Александровна – заведующий ПКО, педагог – психолог первой квалификационной категории</w:t>
            </w:r>
          </w:p>
          <w:p w:rsidR="004339DC" w:rsidRPr="00645E62" w:rsidRDefault="004339DC" w:rsidP="006137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9DC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11.10-11.30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433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воспитательной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рамках проектирования  безопасной среды в детском доме»                                      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Сахарова Елена Сергеевна – заместитель директора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УВР, «Почетный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работник  общего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образования»</w:t>
            </w:r>
          </w:p>
        </w:tc>
      </w:tr>
      <w:tr w:rsidR="004339DC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детскому дому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4339DC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4339DC" w:rsidP="00645E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5D6D"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  <w:p w:rsid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4339DC" w:rsidRPr="00645E62" w:rsidRDefault="004339DC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  <w:tr w:rsidR="004339DC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12.15-13.30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класс: «Формирование здорового образа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жизни  –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условие психологического благополучия воспитанников»                                                                                                 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Рукасов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Петрович – воспитатель высшей квалификационной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категории,   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Романов Алексей Валентинович - воспитатель высшей квалификационной категории,                                                                                       Резчикова Ольга Александровна - заведующий ПКО, педагог – психолог первой квалификационной категории</w:t>
            </w:r>
          </w:p>
        </w:tc>
      </w:tr>
      <w:tr w:rsidR="004339DC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13.30-14.15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D6D" w:rsidRDefault="00EF5D6D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Мастер – класс:</w:t>
            </w:r>
          </w:p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психологически безопасной среды в детском доме через творческое развитие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воспитанников»   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DC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Рыбалкина Инесса Станиславовна - воспитатель высшей квалификационной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категории,   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bookmarkStart w:id="0" w:name="_GoBack"/>
            <w:bookmarkEnd w:id="0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proofErr w:type="spell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Карвацкая</w:t>
            </w:r>
            <w:proofErr w:type="spell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Анатольевна- инструктор по труду первой квалификационной категории                                 </w:t>
            </w:r>
          </w:p>
        </w:tc>
      </w:tr>
      <w:tr w:rsidR="00645E62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14.15-14.25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семинара                    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Боярова Елена Станиславовна-старший преподаватель кафедры общей педагогики и психологии ГАУ ДПО ЯО ИРО, «Почетный работник общего образования», руководитель базовой площадки «Создание условий для психологического </w:t>
            </w:r>
            <w:proofErr w:type="gramStart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благополучия  воспитанников</w:t>
            </w:r>
            <w:proofErr w:type="gramEnd"/>
            <w:r w:rsidRPr="00645E62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дома»</w:t>
            </w:r>
          </w:p>
        </w:tc>
      </w:tr>
      <w:tr w:rsidR="00645E62" w:rsidRPr="00645E62" w:rsidTr="00645E62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14.25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62" w:rsidRPr="00645E62" w:rsidRDefault="00645E62" w:rsidP="00224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E62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дома</w:t>
            </w:r>
          </w:p>
        </w:tc>
      </w:tr>
    </w:tbl>
    <w:p w:rsidR="00D334DA" w:rsidRDefault="00D334DA" w:rsidP="00645E62">
      <w:pPr>
        <w:spacing w:line="240" w:lineRule="auto"/>
      </w:pPr>
    </w:p>
    <w:sectPr w:rsidR="00D334DA" w:rsidSect="004339DC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257F"/>
    <w:rsid w:val="00054396"/>
    <w:rsid w:val="00055494"/>
    <w:rsid w:val="0016498A"/>
    <w:rsid w:val="002739DC"/>
    <w:rsid w:val="003C5210"/>
    <w:rsid w:val="004339DC"/>
    <w:rsid w:val="00532B28"/>
    <w:rsid w:val="00613709"/>
    <w:rsid w:val="00645E62"/>
    <w:rsid w:val="00684D66"/>
    <w:rsid w:val="00691B0E"/>
    <w:rsid w:val="006E3F70"/>
    <w:rsid w:val="00822554"/>
    <w:rsid w:val="009703FC"/>
    <w:rsid w:val="00A807B1"/>
    <w:rsid w:val="00A95A2C"/>
    <w:rsid w:val="00AA4AAA"/>
    <w:rsid w:val="00B7257F"/>
    <w:rsid w:val="00C408DA"/>
    <w:rsid w:val="00CC5C9E"/>
    <w:rsid w:val="00D334DA"/>
    <w:rsid w:val="00DE5EBC"/>
    <w:rsid w:val="00E810AE"/>
    <w:rsid w:val="00EF5D6D"/>
    <w:rsid w:val="00FB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1386E-A667-4303-B3FD-8A08567F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8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0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detdom1.yar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E7E0C-7FD7-44B6-B07E-A09E48D8A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Корнев</dc:creator>
  <cp:keywords/>
  <dc:description/>
  <cp:lastModifiedBy>Детский дом</cp:lastModifiedBy>
  <cp:revision>26</cp:revision>
  <cp:lastPrinted>2018-04-23T12:07:00Z</cp:lastPrinted>
  <dcterms:created xsi:type="dcterms:W3CDTF">2018-04-21T16:44:00Z</dcterms:created>
  <dcterms:modified xsi:type="dcterms:W3CDTF">2018-04-24T08:55:00Z</dcterms:modified>
</cp:coreProperties>
</file>